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05" w:rsidRPr="00C016BF" w:rsidRDefault="005D1805" w:rsidP="005D180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16BF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D1805" w:rsidRPr="00C016BF" w:rsidRDefault="005D1805" w:rsidP="005D180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805" w:rsidRDefault="005D1805" w:rsidP="004F33DE">
      <w:pPr>
        <w:pStyle w:val="ConsPlusNonformat"/>
        <w:widowControl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F">
        <w:rPr>
          <w:rFonts w:ascii="Times New Roman" w:hAnsi="Times New Roman" w:cs="Times New Roman"/>
          <w:b/>
          <w:sz w:val="28"/>
          <w:szCs w:val="28"/>
        </w:rPr>
        <w:t xml:space="preserve">между Волгоградской областью, </w:t>
      </w:r>
      <w:r w:rsidR="001B03AE">
        <w:rPr>
          <w:rFonts w:ascii="Times New Roman" w:hAnsi="Times New Roman" w:cs="Times New Roman"/>
          <w:b/>
          <w:sz w:val="28"/>
          <w:szCs w:val="28"/>
        </w:rPr>
        <w:t>Администрацией Волгограда</w:t>
      </w:r>
      <w:r w:rsidRPr="00C016B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областной </w:t>
      </w:r>
    </w:p>
    <w:p w:rsidR="005D1805" w:rsidRDefault="005D1805" w:rsidP="004F33DE">
      <w:pPr>
        <w:pStyle w:val="ConsPlusNonformat"/>
        <w:widowControl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организацией </w:t>
      </w:r>
      <w:r w:rsidR="004F33DE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5D1805" w:rsidRDefault="005D1805" w:rsidP="005D1805">
      <w:pPr>
        <w:pStyle w:val="ConsPlusNonformat"/>
        <w:widowControl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0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F33DE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4F33DE" w:rsidRPr="004F33DE" w:rsidRDefault="004F33DE" w:rsidP="005D1805">
      <w:pPr>
        <w:pStyle w:val="ConsPlusNonformat"/>
        <w:widowControl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4F33DE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5D1805" w:rsidRPr="00C016BF" w:rsidRDefault="005D1805" w:rsidP="005D180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F">
        <w:rPr>
          <w:rFonts w:ascii="Times New Roman" w:hAnsi="Times New Roman" w:cs="Times New Roman"/>
          <w:b/>
          <w:sz w:val="28"/>
          <w:szCs w:val="28"/>
        </w:rPr>
        <w:t xml:space="preserve"> о социально-экономическом сотрудничестве</w:t>
      </w:r>
    </w:p>
    <w:p w:rsidR="005D1805" w:rsidRPr="00C016BF" w:rsidRDefault="005D1805" w:rsidP="005D180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805" w:rsidRPr="00C016BF" w:rsidRDefault="005D1805" w:rsidP="005D18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 xml:space="preserve">Волгоград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16BF">
        <w:rPr>
          <w:rFonts w:ascii="Times New Roman" w:hAnsi="Times New Roman" w:cs="Times New Roman"/>
          <w:sz w:val="28"/>
          <w:szCs w:val="28"/>
        </w:rPr>
        <w:t xml:space="preserve">  «___» ______________ 20__ г.</w:t>
      </w:r>
    </w:p>
    <w:p w:rsidR="005D1805" w:rsidRPr="00C016BF" w:rsidRDefault="005D1805" w:rsidP="005D18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805" w:rsidRPr="00C016BF" w:rsidRDefault="005D1805" w:rsidP="005D1805">
      <w:pPr>
        <w:pStyle w:val="ConsPlusNonformat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Волгоградская область в лице Губернатора Волгоградской области Боженова Сергея Анатольевича, действующего на основании Устава Волгоградской области от 24.02.2012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F">
        <w:rPr>
          <w:rFonts w:ascii="Times New Roman" w:hAnsi="Times New Roman" w:cs="Times New Roman"/>
          <w:sz w:val="28"/>
          <w:szCs w:val="28"/>
        </w:rPr>
        <w:t xml:space="preserve">1-ОД (в дальнейшем - Волгоградская область), </w:t>
      </w:r>
      <w:r w:rsidR="001B03AE">
        <w:rPr>
          <w:rFonts w:ascii="Times New Roman" w:hAnsi="Times New Roman" w:cs="Times New Roman"/>
          <w:sz w:val="28"/>
          <w:szCs w:val="28"/>
        </w:rPr>
        <w:t xml:space="preserve">Администрация Волгограда </w:t>
      </w:r>
      <w:r w:rsidR="00B544CF" w:rsidRPr="00C016BF">
        <w:rPr>
          <w:rFonts w:ascii="Times New Roman" w:hAnsi="Times New Roman" w:cs="Times New Roman"/>
          <w:sz w:val="28"/>
          <w:szCs w:val="28"/>
        </w:rPr>
        <w:t xml:space="preserve">(в дальнейшем – </w:t>
      </w:r>
      <w:r w:rsidR="001B03AE">
        <w:rPr>
          <w:rFonts w:ascii="Times New Roman" w:hAnsi="Times New Roman" w:cs="Times New Roman"/>
          <w:sz w:val="28"/>
          <w:szCs w:val="28"/>
        </w:rPr>
        <w:t>Администрация Волгограда</w:t>
      </w:r>
      <w:r w:rsidR="00B544CF" w:rsidRPr="00C016BF">
        <w:rPr>
          <w:rFonts w:ascii="Times New Roman" w:hAnsi="Times New Roman" w:cs="Times New Roman"/>
          <w:sz w:val="28"/>
          <w:szCs w:val="28"/>
        </w:rPr>
        <w:t>)</w:t>
      </w:r>
      <w:r w:rsidRPr="00C016B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B03AE">
        <w:rPr>
          <w:rFonts w:ascii="Times New Roman" w:hAnsi="Times New Roman" w:cs="Times New Roman"/>
          <w:sz w:val="28"/>
          <w:szCs w:val="28"/>
        </w:rPr>
        <w:t>исполняющего обязанности главы администрации Волгограда Собакаря Владимира Анатольевича</w:t>
      </w:r>
      <w:r w:rsidRPr="00C016BF">
        <w:rPr>
          <w:rFonts w:ascii="Times New Roman" w:hAnsi="Times New Roman" w:cs="Times New Roman"/>
          <w:sz w:val="28"/>
          <w:szCs w:val="28"/>
        </w:rPr>
        <w:t>, действующе</w:t>
      </w:r>
      <w:r w:rsidR="004F33DE">
        <w:rPr>
          <w:rFonts w:ascii="Times New Roman" w:hAnsi="Times New Roman" w:cs="Times New Roman"/>
          <w:sz w:val="28"/>
          <w:szCs w:val="28"/>
        </w:rPr>
        <w:t>го</w:t>
      </w:r>
      <w:r w:rsidRPr="00C016BF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1B03AE">
        <w:rPr>
          <w:rFonts w:ascii="Times New Roman" w:hAnsi="Times New Roman" w:cs="Times New Roman"/>
          <w:sz w:val="28"/>
          <w:szCs w:val="28"/>
        </w:rPr>
        <w:t>города-героя Волгограда</w:t>
      </w:r>
      <w:r w:rsidRPr="00C016B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областная общественная организация профсоюза </w:t>
      </w:r>
      <w:r w:rsidR="0071125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44CF" w:rsidRPr="0021400C">
        <w:rPr>
          <w:rFonts w:ascii="Times New Roman" w:hAnsi="Times New Roman" w:cs="Times New Roman"/>
          <w:sz w:val="28"/>
          <w:szCs w:val="28"/>
        </w:rPr>
        <w:t xml:space="preserve">(в дальнейшем </w:t>
      </w:r>
      <w:r w:rsidR="00B544CF">
        <w:rPr>
          <w:rFonts w:ascii="Times New Roman" w:hAnsi="Times New Roman" w:cs="Times New Roman"/>
          <w:sz w:val="28"/>
          <w:szCs w:val="28"/>
        </w:rPr>
        <w:t>– Профсоюзная организация</w:t>
      </w:r>
      <w:r w:rsidR="00B544CF" w:rsidRPr="0021400C">
        <w:rPr>
          <w:rFonts w:ascii="Times New Roman" w:hAnsi="Times New Roman" w:cs="Times New Roman"/>
          <w:sz w:val="28"/>
          <w:szCs w:val="28"/>
        </w:rPr>
        <w:t>)</w:t>
      </w:r>
      <w:r w:rsidRPr="0021400C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="00711254">
        <w:rPr>
          <w:rFonts w:ascii="Times New Roman" w:hAnsi="Times New Roman" w:cs="Times New Roman"/>
          <w:sz w:val="28"/>
          <w:szCs w:val="28"/>
        </w:rPr>
        <w:t>____________________</w:t>
      </w:r>
      <w:r w:rsidRPr="0021400C">
        <w:rPr>
          <w:rFonts w:ascii="Times New Roman" w:hAnsi="Times New Roman" w:cs="Times New Roman"/>
          <w:sz w:val="28"/>
          <w:szCs w:val="28"/>
        </w:rPr>
        <w:t>, действующего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400C">
        <w:rPr>
          <w:rFonts w:ascii="Times New Roman" w:hAnsi="Times New Roman" w:cs="Times New Roman"/>
          <w:sz w:val="28"/>
          <w:szCs w:val="28"/>
        </w:rPr>
        <w:t xml:space="preserve">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областной общественной организации профсоюза </w:t>
      </w:r>
      <w:r w:rsidR="0071125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1400C">
        <w:rPr>
          <w:rFonts w:ascii="Times New Roman" w:hAnsi="Times New Roman" w:cs="Times New Roman"/>
          <w:sz w:val="28"/>
          <w:szCs w:val="28"/>
        </w:rPr>
        <w:t xml:space="preserve">, и </w:t>
      </w:r>
      <w:r w:rsidR="00711254">
        <w:rPr>
          <w:rFonts w:ascii="Times New Roman" w:hAnsi="Times New Roman" w:cs="Times New Roman"/>
          <w:sz w:val="28"/>
          <w:szCs w:val="28"/>
        </w:rPr>
        <w:t>___________________________</w:t>
      </w:r>
      <w:r w:rsidRPr="00A36A01">
        <w:rPr>
          <w:rFonts w:ascii="Times New Roman" w:hAnsi="Times New Roman" w:cs="Times New Roman"/>
          <w:sz w:val="28"/>
          <w:szCs w:val="28"/>
        </w:rPr>
        <w:t xml:space="preserve"> </w:t>
      </w:r>
      <w:r w:rsidRPr="00C016BF">
        <w:rPr>
          <w:rFonts w:ascii="Times New Roman" w:hAnsi="Times New Roman" w:cs="Times New Roman"/>
          <w:sz w:val="28"/>
          <w:szCs w:val="28"/>
        </w:rPr>
        <w:t>(в дальнейшем - Предприятие),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16BF">
        <w:rPr>
          <w:rFonts w:ascii="Times New Roman" w:hAnsi="Times New Roman" w:cs="Times New Roman"/>
          <w:sz w:val="28"/>
          <w:szCs w:val="28"/>
        </w:rPr>
        <w:t xml:space="preserve">лице </w:t>
      </w:r>
      <w:r w:rsidR="0071125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016BF"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</w:rPr>
        <w:t xml:space="preserve">йствующего на основании Устава </w:t>
      </w:r>
      <w:r w:rsidR="0071125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016BF">
        <w:rPr>
          <w:rFonts w:ascii="Times New Roman" w:hAnsi="Times New Roman" w:cs="Times New Roman"/>
          <w:sz w:val="28"/>
          <w:szCs w:val="28"/>
        </w:rPr>
        <w:t>, именуемые в дальнейшем Стороны, руководствуясь стремлением к установлению отношений взаимовыгодного сотрудничества, заключили настоящее Соглашение о нижеследующем:</w:t>
      </w:r>
    </w:p>
    <w:p w:rsidR="005D1805" w:rsidRPr="00C016BF" w:rsidRDefault="005D1805" w:rsidP="005D1805">
      <w:pPr>
        <w:spacing w:after="120"/>
        <w:ind w:firstLine="720"/>
        <w:jc w:val="both"/>
        <w:rPr>
          <w:sz w:val="28"/>
          <w:szCs w:val="28"/>
        </w:rPr>
      </w:pPr>
    </w:p>
    <w:p w:rsidR="005D1805" w:rsidRPr="00C016BF" w:rsidRDefault="005D1805" w:rsidP="005D1805">
      <w:pPr>
        <w:spacing w:after="120"/>
        <w:ind w:left="720"/>
        <w:jc w:val="center"/>
        <w:rPr>
          <w:b/>
          <w:sz w:val="28"/>
          <w:szCs w:val="28"/>
        </w:rPr>
      </w:pPr>
      <w:r w:rsidRPr="00C016BF">
        <w:rPr>
          <w:b/>
          <w:sz w:val="28"/>
          <w:szCs w:val="28"/>
          <w:lang w:val="en-US"/>
        </w:rPr>
        <w:t>I</w:t>
      </w:r>
      <w:r w:rsidRPr="00C016BF">
        <w:rPr>
          <w:b/>
          <w:sz w:val="28"/>
          <w:szCs w:val="28"/>
        </w:rPr>
        <w:t>.ПРЕДМЕТ СОГЛАШЕНИЯ</w:t>
      </w:r>
    </w:p>
    <w:p w:rsidR="005D1805" w:rsidRDefault="005D1805" w:rsidP="005D1805">
      <w:pPr>
        <w:spacing w:after="120"/>
        <w:ind w:firstLine="720"/>
        <w:jc w:val="both"/>
        <w:rPr>
          <w:sz w:val="28"/>
          <w:szCs w:val="28"/>
        </w:rPr>
      </w:pPr>
      <w:r w:rsidRPr="00C016BF">
        <w:rPr>
          <w:sz w:val="28"/>
          <w:szCs w:val="28"/>
        </w:rPr>
        <w:t xml:space="preserve">Настоящее Соглашение определяет основные направления взаимодействия между Волгоградской областью, </w:t>
      </w:r>
      <w:r w:rsidR="0036061E">
        <w:rPr>
          <w:sz w:val="28"/>
          <w:szCs w:val="28"/>
        </w:rPr>
        <w:t>Администрацией Волгограда</w:t>
      </w:r>
      <w:r w:rsidRPr="00C016BF">
        <w:rPr>
          <w:sz w:val="28"/>
          <w:szCs w:val="28"/>
        </w:rPr>
        <w:t>, Профсоюзной организацией и Предприятием, имеющими общие интересы в социально-экономическом развитии региона, росте объема отгруженных товаров собственного производства, выполненных работ и услуг собственными силами, укреплении социальной базы Предприятия.</w:t>
      </w:r>
    </w:p>
    <w:p w:rsidR="005270A0" w:rsidRPr="00C016BF" w:rsidRDefault="005270A0" w:rsidP="005D1805">
      <w:pPr>
        <w:spacing w:after="120"/>
        <w:ind w:firstLine="720"/>
        <w:jc w:val="both"/>
        <w:rPr>
          <w:sz w:val="28"/>
          <w:szCs w:val="28"/>
        </w:rPr>
      </w:pPr>
    </w:p>
    <w:p w:rsidR="005D1805" w:rsidRPr="00C016BF" w:rsidRDefault="005D1805" w:rsidP="005D1805">
      <w:pPr>
        <w:spacing w:after="120"/>
        <w:ind w:firstLine="720"/>
        <w:jc w:val="center"/>
        <w:rPr>
          <w:b/>
          <w:sz w:val="28"/>
          <w:szCs w:val="28"/>
        </w:rPr>
      </w:pPr>
      <w:r w:rsidRPr="00C016BF">
        <w:rPr>
          <w:b/>
          <w:sz w:val="28"/>
          <w:szCs w:val="28"/>
          <w:lang w:val="en-US"/>
        </w:rPr>
        <w:t>II</w:t>
      </w:r>
      <w:r w:rsidRPr="00C016BF">
        <w:rPr>
          <w:b/>
          <w:sz w:val="28"/>
          <w:szCs w:val="28"/>
        </w:rPr>
        <w:t>. ОБЩИЕ ПОЛОЖЕНИЯ</w:t>
      </w:r>
    </w:p>
    <w:p w:rsidR="005D1805" w:rsidRPr="00C016BF" w:rsidRDefault="005D1805" w:rsidP="005D1805">
      <w:pPr>
        <w:ind w:firstLine="720"/>
        <w:jc w:val="both"/>
        <w:rPr>
          <w:sz w:val="28"/>
          <w:szCs w:val="28"/>
        </w:rPr>
      </w:pPr>
      <w:r w:rsidRPr="00C016BF">
        <w:rPr>
          <w:sz w:val="28"/>
          <w:szCs w:val="28"/>
        </w:rPr>
        <w:t>2.1. Стороны, заключившие настоящее Соглашение в своей деятельности руководствуются действующим законодательством Российской Федерации, Волгоградской области, положениями настоящего Соглашения и м</w:t>
      </w:r>
      <w:r>
        <w:rPr>
          <w:sz w:val="28"/>
          <w:szCs w:val="28"/>
        </w:rPr>
        <w:t>униципальными правовыми актами</w:t>
      </w:r>
      <w:r w:rsidRPr="00C016BF">
        <w:rPr>
          <w:sz w:val="28"/>
          <w:szCs w:val="28"/>
        </w:rPr>
        <w:t>.</w:t>
      </w:r>
    </w:p>
    <w:p w:rsidR="005D1805" w:rsidRPr="00C016BF" w:rsidRDefault="005D1805" w:rsidP="005D1805">
      <w:pPr>
        <w:ind w:firstLine="720"/>
        <w:jc w:val="both"/>
        <w:rPr>
          <w:sz w:val="28"/>
          <w:szCs w:val="28"/>
        </w:rPr>
      </w:pPr>
      <w:r w:rsidRPr="00C016BF">
        <w:rPr>
          <w:sz w:val="28"/>
          <w:szCs w:val="28"/>
        </w:rPr>
        <w:t xml:space="preserve">2.2. Стороны признают настоящее Соглашение документом, устанавливающим общие принципы социально-экономического </w:t>
      </w:r>
      <w:r w:rsidRPr="00C016BF">
        <w:rPr>
          <w:sz w:val="28"/>
          <w:szCs w:val="28"/>
        </w:rPr>
        <w:lastRenderedPageBreak/>
        <w:t>сотрудничества.</w:t>
      </w:r>
    </w:p>
    <w:p w:rsidR="005D1805" w:rsidRPr="00C016BF" w:rsidRDefault="005D1805" w:rsidP="005D1805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C016BF">
        <w:rPr>
          <w:sz w:val="28"/>
          <w:szCs w:val="28"/>
        </w:rPr>
        <w:tab/>
        <w:t xml:space="preserve">2.3. Стороны подтверждают свои намерения проводить социально экономическую политику в интересах Волгоградской области, </w:t>
      </w:r>
      <w:r w:rsidR="0036061E">
        <w:rPr>
          <w:sz w:val="28"/>
          <w:szCs w:val="28"/>
        </w:rPr>
        <w:t>Волгограда</w:t>
      </w:r>
      <w:r w:rsidRPr="00C016BF">
        <w:rPr>
          <w:sz w:val="28"/>
          <w:szCs w:val="28"/>
        </w:rPr>
        <w:t>, Предприятия, формировать и реализовывать мероприятия, направленные на рост объема отгруженных товаров собственного</w:t>
      </w:r>
      <w:r w:rsidRPr="00C016BF">
        <w:rPr>
          <w:spacing w:val="-6"/>
          <w:sz w:val="28"/>
          <w:szCs w:val="28"/>
        </w:rPr>
        <w:t xml:space="preserve"> производства, выполненных работ и услуг собственными силами, увеличения числа рабочих мест, повышение уровня жизни работников.</w:t>
      </w:r>
    </w:p>
    <w:p w:rsidR="005D1805" w:rsidRPr="00C016BF" w:rsidRDefault="005D1805" w:rsidP="005D1805">
      <w:pPr>
        <w:numPr>
          <w:ilvl w:val="0"/>
          <w:numId w:val="1"/>
        </w:numPr>
        <w:shd w:val="clear" w:color="auto" w:fill="FFFFFF"/>
        <w:tabs>
          <w:tab w:val="left" w:pos="1282"/>
        </w:tabs>
        <w:ind w:firstLine="710"/>
        <w:jc w:val="both"/>
        <w:rPr>
          <w:spacing w:val="-6"/>
          <w:sz w:val="28"/>
          <w:szCs w:val="28"/>
        </w:rPr>
      </w:pPr>
      <w:r w:rsidRPr="00C016BF">
        <w:rPr>
          <w:sz w:val="28"/>
          <w:szCs w:val="28"/>
        </w:rPr>
        <w:t>Отношения между Сторонами строятся на основе равноправного партнерства, обоюдного доверия, взаимопонимания.</w:t>
      </w:r>
    </w:p>
    <w:p w:rsidR="005D1805" w:rsidRPr="00C016BF" w:rsidRDefault="005D1805" w:rsidP="005D1805">
      <w:pPr>
        <w:numPr>
          <w:ilvl w:val="0"/>
          <w:numId w:val="1"/>
        </w:numPr>
        <w:shd w:val="clear" w:color="auto" w:fill="FFFFFF"/>
        <w:tabs>
          <w:tab w:val="left" w:pos="1282"/>
        </w:tabs>
        <w:ind w:firstLine="710"/>
        <w:jc w:val="both"/>
        <w:rPr>
          <w:spacing w:val="-6"/>
          <w:sz w:val="28"/>
          <w:szCs w:val="28"/>
        </w:rPr>
      </w:pPr>
      <w:r w:rsidRPr="00C016BF">
        <w:rPr>
          <w:sz w:val="28"/>
          <w:szCs w:val="28"/>
        </w:rPr>
        <w:t>Любая из Сторон, подписавшая настоящее Соглашение, вправе вносить предложения по его изменению и дополнению. Вносимые изменения и дополнения не должны создавать препятствий для уже принятых обязательств.</w:t>
      </w:r>
    </w:p>
    <w:p w:rsidR="005D1805" w:rsidRPr="009C76D5" w:rsidRDefault="005D1805" w:rsidP="005D1805">
      <w:pPr>
        <w:numPr>
          <w:ilvl w:val="0"/>
          <w:numId w:val="1"/>
        </w:numPr>
        <w:shd w:val="clear" w:color="auto" w:fill="FFFFFF"/>
        <w:tabs>
          <w:tab w:val="left" w:pos="1282"/>
        </w:tabs>
        <w:ind w:firstLine="710"/>
        <w:jc w:val="both"/>
        <w:rPr>
          <w:spacing w:val="-6"/>
          <w:sz w:val="28"/>
          <w:szCs w:val="28"/>
        </w:rPr>
      </w:pPr>
      <w:r w:rsidRPr="00C016BF">
        <w:rPr>
          <w:sz w:val="28"/>
          <w:szCs w:val="28"/>
        </w:rPr>
        <w:t>По отдельным социально - экономическим проблемам Сторонами могут заключаться специальные соглашения, которые действуют самостоятельно.</w:t>
      </w:r>
    </w:p>
    <w:p w:rsidR="009C76D5" w:rsidRPr="00C016BF" w:rsidRDefault="009C76D5" w:rsidP="005D1805">
      <w:pPr>
        <w:numPr>
          <w:ilvl w:val="0"/>
          <w:numId w:val="1"/>
        </w:numPr>
        <w:shd w:val="clear" w:color="auto" w:fill="FFFFFF"/>
        <w:tabs>
          <w:tab w:val="left" w:pos="1282"/>
        </w:tabs>
        <w:ind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Настоящее Соглашение составлено в </w:t>
      </w:r>
      <w:r w:rsidR="0017421F">
        <w:rPr>
          <w:sz w:val="28"/>
          <w:szCs w:val="28"/>
        </w:rPr>
        <w:t>_____</w:t>
      </w:r>
      <w:r>
        <w:rPr>
          <w:sz w:val="28"/>
          <w:szCs w:val="28"/>
        </w:rPr>
        <w:t xml:space="preserve"> экземплярах, имеющи</w:t>
      </w:r>
      <w:r w:rsidR="008A2099">
        <w:rPr>
          <w:sz w:val="28"/>
          <w:szCs w:val="28"/>
        </w:rPr>
        <w:t>х</w:t>
      </w:r>
      <w:r>
        <w:rPr>
          <w:sz w:val="28"/>
          <w:szCs w:val="28"/>
        </w:rPr>
        <w:t xml:space="preserve"> одинаковую юридическую силу.</w:t>
      </w:r>
    </w:p>
    <w:p w:rsidR="005D1805" w:rsidRPr="00C016BF" w:rsidRDefault="005D1805" w:rsidP="005D1805">
      <w:pPr>
        <w:shd w:val="clear" w:color="auto" w:fill="FFFFFF"/>
        <w:tabs>
          <w:tab w:val="left" w:pos="1282"/>
        </w:tabs>
        <w:jc w:val="both"/>
        <w:rPr>
          <w:spacing w:val="-6"/>
          <w:sz w:val="28"/>
          <w:szCs w:val="28"/>
        </w:rPr>
      </w:pPr>
    </w:p>
    <w:p w:rsidR="005D1805" w:rsidRPr="00C016BF" w:rsidRDefault="005D1805" w:rsidP="005D180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016BF">
        <w:rPr>
          <w:b/>
          <w:bCs/>
          <w:sz w:val="28"/>
          <w:szCs w:val="28"/>
          <w:lang w:val="en-US"/>
        </w:rPr>
        <w:t>III</w:t>
      </w:r>
      <w:r w:rsidRPr="00C016BF">
        <w:rPr>
          <w:b/>
          <w:bCs/>
          <w:sz w:val="28"/>
          <w:szCs w:val="28"/>
        </w:rPr>
        <w:t>. СОТРУДНИЧЕСТВО В СОЦИАЛЬНО-ЭКОНОМИЧЕСКОЙ СФЕРЕ</w:t>
      </w:r>
    </w:p>
    <w:p w:rsidR="005D1805" w:rsidRPr="00C016BF" w:rsidRDefault="005D1805" w:rsidP="005D180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1805" w:rsidRPr="00C016BF" w:rsidRDefault="005D1805" w:rsidP="005D1805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 xml:space="preserve">3.1. В соответствии с действующим законодательством и в пределах своей компетенции </w:t>
      </w:r>
      <w:r w:rsidRPr="00C016B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  <w:r w:rsidRPr="00C016BF">
        <w:rPr>
          <w:rFonts w:ascii="Times New Roman" w:hAnsi="Times New Roman" w:cs="Times New Roman"/>
          <w:sz w:val="28"/>
          <w:szCs w:val="28"/>
        </w:rPr>
        <w:t>: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3.1.1. Оказывает содействие Предприятию в повышении эффективности его работы путем совершенствования нормативно-правовой базы.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C016BF">
        <w:rPr>
          <w:rFonts w:ascii="Times New Roman" w:hAnsi="Times New Roman" w:cs="Times New Roman"/>
          <w:sz w:val="28"/>
          <w:szCs w:val="28"/>
        </w:rPr>
        <w:t xml:space="preserve">. </w:t>
      </w:r>
      <w:r w:rsidR="00922F26">
        <w:rPr>
          <w:rFonts w:ascii="Times New Roman" w:hAnsi="Times New Roman" w:cs="Times New Roman"/>
          <w:sz w:val="28"/>
          <w:szCs w:val="28"/>
        </w:rPr>
        <w:t xml:space="preserve">Рассматривает вопрос предоставления </w:t>
      </w:r>
      <w:r w:rsidRPr="00C016BF">
        <w:rPr>
          <w:rFonts w:ascii="Times New Roman" w:hAnsi="Times New Roman" w:cs="Times New Roman"/>
          <w:sz w:val="28"/>
          <w:szCs w:val="28"/>
        </w:rPr>
        <w:t>Предприятию государственн</w:t>
      </w:r>
      <w:r w:rsidR="00922F26">
        <w:rPr>
          <w:rFonts w:ascii="Times New Roman" w:hAnsi="Times New Roman" w:cs="Times New Roman"/>
          <w:sz w:val="28"/>
          <w:szCs w:val="28"/>
        </w:rPr>
        <w:t xml:space="preserve">ой </w:t>
      </w:r>
      <w:r w:rsidRPr="00C016BF">
        <w:rPr>
          <w:rFonts w:ascii="Times New Roman" w:hAnsi="Times New Roman" w:cs="Times New Roman"/>
          <w:sz w:val="28"/>
          <w:szCs w:val="28"/>
        </w:rPr>
        <w:t>поддержк</w:t>
      </w:r>
      <w:r w:rsidR="00922F26">
        <w:rPr>
          <w:rFonts w:ascii="Times New Roman" w:hAnsi="Times New Roman" w:cs="Times New Roman"/>
          <w:sz w:val="28"/>
          <w:szCs w:val="28"/>
        </w:rPr>
        <w:t>и</w:t>
      </w:r>
      <w:r w:rsidRPr="00C016BF">
        <w:rPr>
          <w:rFonts w:ascii="Times New Roman" w:hAnsi="Times New Roman" w:cs="Times New Roman"/>
          <w:sz w:val="28"/>
          <w:szCs w:val="28"/>
        </w:rPr>
        <w:t xml:space="preserve"> в порядке и на условиях, предусмотренных законодательством Российской Федерации и Волгоградской области.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C016BF">
        <w:rPr>
          <w:rFonts w:ascii="Times New Roman" w:hAnsi="Times New Roman" w:cs="Times New Roman"/>
          <w:sz w:val="28"/>
          <w:szCs w:val="28"/>
        </w:rPr>
        <w:t>. Рассматривает вопрос размещения информации о Предприятии (товарах и услугах, инвестиционных проектах), наряду с информацией о других предприятиях области, в инвестиционных каталогах, справочниках, на сайтах и в других материалах, издаваемых Волгоградской областью.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6BF">
        <w:rPr>
          <w:rFonts w:ascii="Times New Roman" w:hAnsi="Times New Roman" w:cs="Times New Roman"/>
          <w:sz w:val="28"/>
          <w:szCs w:val="28"/>
        </w:rPr>
        <w:t>. Оказывает содействие в привлечении российских и иностранных инвесторов к реализации инвестиционных и инновационных проектов Предприятия.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6BF">
        <w:rPr>
          <w:rFonts w:ascii="Times New Roman" w:hAnsi="Times New Roman" w:cs="Times New Roman"/>
          <w:sz w:val="28"/>
          <w:szCs w:val="28"/>
        </w:rPr>
        <w:t>. Оказывает методическую помощь Предприятию по вопросам промышленной и социально-экономической политики в форме научно-практических конференций, семинаров и совещаний.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Pr="00C016BF">
        <w:rPr>
          <w:rFonts w:ascii="Times New Roman" w:hAnsi="Times New Roman" w:cs="Times New Roman"/>
          <w:sz w:val="28"/>
          <w:szCs w:val="28"/>
        </w:rPr>
        <w:t>. Содействует продвижению товаров, произведенных в Волгоградской области на новые рынки и укреплению межрегиональных связей посредством привлечения товаропроизводителей Волгоградской области к участию в выставочно-ярмарочных мероприятиях, как на территории области, так и за ее пределами.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 xml:space="preserve">3.2. В соответствии с действующим законодательством </w:t>
      </w:r>
      <w:r w:rsidR="00922F26">
        <w:rPr>
          <w:rFonts w:ascii="Times New Roman" w:hAnsi="Times New Roman" w:cs="Times New Roman"/>
          <w:b/>
          <w:sz w:val="28"/>
          <w:szCs w:val="28"/>
        </w:rPr>
        <w:t>Администрация Волгограда</w:t>
      </w:r>
      <w:r w:rsidRPr="00C016BF">
        <w:rPr>
          <w:rFonts w:ascii="Times New Roman" w:hAnsi="Times New Roman" w:cs="Times New Roman"/>
          <w:sz w:val="28"/>
          <w:szCs w:val="28"/>
        </w:rPr>
        <w:t>:</w:t>
      </w:r>
    </w:p>
    <w:p w:rsidR="005D1805" w:rsidRPr="00C016BF" w:rsidRDefault="005D1805" w:rsidP="005D1805">
      <w:pPr>
        <w:shd w:val="clear" w:color="auto" w:fill="FFFFFF"/>
        <w:jc w:val="both"/>
        <w:rPr>
          <w:color w:val="000000"/>
          <w:sz w:val="28"/>
          <w:szCs w:val="28"/>
        </w:rPr>
      </w:pPr>
      <w:r w:rsidRPr="00C016BF">
        <w:rPr>
          <w:color w:val="000000"/>
          <w:sz w:val="28"/>
          <w:szCs w:val="28"/>
        </w:rPr>
        <w:lastRenderedPageBreak/>
        <w:tab/>
        <w:t>3.2.1.Оказывает содействие Предприятию в повышении эффективности его работы в порядке и на условиях, предусмотренных законодательством Российской Федерации, Волгоградской области и муниципальными правовыми актами, при условии, что такие действия не влекут за собой ущемление прав других предприятий, осуществляющих деятельность на территории</w:t>
      </w:r>
      <w:r w:rsidRPr="00C016BF">
        <w:rPr>
          <w:sz w:val="28"/>
          <w:szCs w:val="28"/>
        </w:rPr>
        <w:t xml:space="preserve"> </w:t>
      </w:r>
      <w:r w:rsidR="000C0C23">
        <w:rPr>
          <w:sz w:val="28"/>
          <w:szCs w:val="28"/>
        </w:rPr>
        <w:t>Волгограда</w:t>
      </w:r>
      <w:r w:rsidRPr="00C016BF">
        <w:rPr>
          <w:color w:val="000000"/>
          <w:sz w:val="28"/>
          <w:szCs w:val="28"/>
        </w:rPr>
        <w:t>.</w:t>
      </w:r>
    </w:p>
    <w:p w:rsidR="005D1805" w:rsidRPr="00C016BF" w:rsidRDefault="005D1805" w:rsidP="005D1805">
      <w:pPr>
        <w:shd w:val="clear" w:color="auto" w:fill="FFFFFF"/>
        <w:jc w:val="both"/>
        <w:rPr>
          <w:sz w:val="28"/>
          <w:szCs w:val="28"/>
        </w:rPr>
      </w:pPr>
      <w:r w:rsidRPr="00C016BF">
        <w:rPr>
          <w:sz w:val="28"/>
          <w:szCs w:val="28"/>
        </w:rPr>
        <w:tab/>
        <w:t>3.2.</w:t>
      </w:r>
      <w:r>
        <w:rPr>
          <w:sz w:val="28"/>
          <w:szCs w:val="28"/>
        </w:rPr>
        <w:t>2</w:t>
      </w:r>
      <w:r w:rsidRPr="00C016BF">
        <w:rPr>
          <w:sz w:val="28"/>
          <w:szCs w:val="28"/>
        </w:rPr>
        <w:t xml:space="preserve">. </w:t>
      </w:r>
      <w:r w:rsidR="00D23B8B">
        <w:rPr>
          <w:sz w:val="28"/>
          <w:szCs w:val="28"/>
        </w:rPr>
        <w:t xml:space="preserve">Приглашает </w:t>
      </w:r>
      <w:r w:rsidRPr="00C016BF">
        <w:rPr>
          <w:sz w:val="28"/>
          <w:szCs w:val="28"/>
        </w:rPr>
        <w:t>Предприятие наряду с другими предприятиями к переговорам и деловым встречам с участием отечественных и иностранных инвесторов, проводимым городом Волжским по вопросам сферы деятел</w:t>
      </w:r>
      <w:r>
        <w:rPr>
          <w:sz w:val="28"/>
          <w:szCs w:val="28"/>
        </w:rPr>
        <w:t>ьности Предприятия.</w:t>
      </w:r>
    </w:p>
    <w:p w:rsidR="005D1805" w:rsidRPr="00C016BF" w:rsidRDefault="005D1805" w:rsidP="005D1805">
      <w:pPr>
        <w:shd w:val="clear" w:color="auto" w:fill="FFFFFF"/>
        <w:jc w:val="both"/>
        <w:rPr>
          <w:sz w:val="28"/>
          <w:szCs w:val="28"/>
        </w:rPr>
      </w:pPr>
      <w:r w:rsidRPr="00C016BF">
        <w:rPr>
          <w:sz w:val="28"/>
          <w:szCs w:val="28"/>
        </w:rPr>
        <w:tab/>
        <w:t>3.2.</w:t>
      </w:r>
      <w:r>
        <w:rPr>
          <w:sz w:val="28"/>
          <w:szCs w:val="28"/>
        </w:rPr>
        <w:t>3</w:t>
      </w:r>
      <w:r w:rsidRPr="00C016BF">
        <w:rPr>
          <w:sz w:val="28"/>
          <w:szCs w:val="28"/>
        </w:rPr>
        <w:t xml:space="preserve">. Рассматривает вопрос размещения информации о Предприятии (товарах и услугах, инвестиционных проектах), наряду с информацией других предприятий </w:t>
      </w:r>
      <w:r w:rsidR="00711254">
        <w:rPr>
          <w:sz w:val="28"/>
          <w:szCs w:val="28"/>
        </w:rPr>
        <w:t>Муниципального образования</w:t>
      </w:r>
      <w:r w:rsidRPr="00C016BF">
        <w:rPr>
          <w:sz w:val="28"/>
          <w:szCs w:val="28"/>
        </w:rPr>
        <w:t xml:space="preserve">, в инвестиционных каталогах, справочниках, сайтах и других материалах, издаваемых </w:t>
      </w:r>
      <w:r w:rsidR="00711254">
        <w:rPr>
          <w:sz w:val="28"/>
          <w:szCs w:val="28"/>
        </w:rPr>
        <w:t>Муниципальным образованием</w:t>
      </w:r>
      <w:r w:rsidRPr="00C016BF">
        <w:rPr>
          <w:sz w:val="28"/>
          <w:szCs w:val="28"/>
        </w:rPr>
        <w:t>.</w:t>
      </w:r>
    </w:p>
    <w:p w:rsidR="005D1805" w:rsidRPr="00C016BF" w:rsidRDefault="005D1805" w:rsidP="005D1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C016BF">
        <w:rPr>
          <w:sz w:val="28"/>
          <w:szCs w:val="28"/>
        </w:rPr>
        <w:t xml:space="preserve">. Создает условия инвестиционной привлекательности и оказывает инвесторам поддержку в реализации значимых для территории проектов по строительству объектов здравоохранения, рекреации, культуры, физической культуры и спорта, учреждений социального обслуживания, коммунальной инфраструктуры и инженерных сетей на территории </w:t>
      </w:r>
      <w:r w:rsidR="00711254">
        <w:rPr>
          <w:sz w:val="28"/>
          <w:szCs w:val="28"/>
        </w:rPr>
        <w:t>Муниципального образования</w:t>
      </w:r>
      <w:r w:rsidRPr="00C016BF">
        <w:rPr>
          <w:sz w:val="28"/>
          <w:szCs w:val="28"/>
        </w:rPr>
        <w:t>.</w:t>
      </w:r>
    </w:p>
    <w:p w:rsidR="005D1805" w:rsidRPr="00C016BF" w:rsidRDefault="005D1805" w:rsidP="005D1805">
      <w:pPr>
        <w:shd w:val="clear" w:color="auto" w:fill="FFFFFF"/>
        <w:ind w:firstLine="709"/>
        <w:jc w:val="both"/>
        <w:rPr>
          <w:sz w:val="28"/>
          <w:szCs w:val="28"/>
        </w:rPr>
      </w:pPr>
      <w:r w:rsidRPr="00C016BF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C016BF">
        <w:rPr>
          <w:sz w:val="28"/>
          <w:szCs w:val="28"/>
        </w:rPr>
        <w:t>. Рассматривает обращения Предприятия по вопросу награждения работников Предприятия наградами городского округа в соответствии с действующими нормативными правовыми актами органа местного самоуправления.</w:t>
      </w:r>
    </w:p>
    <w:p w:rsidR="005D1805" w:rsidRPr="00C016BF" w:rsidRDefault="005D1805" w:rsidP="005D1805">
      <w:pPr>
        <w:shd w:val="clear" w:color="auto" w:fill="FFFFFF"/>
        <w:jc w:val="both"/>
        <w:rPr>
          <w:sz w:val="28"/>
          <w:szCs w:val="28"/>
        </w:rPr>
      </w:pPr>
    </w:p>
    <w:p w:rsidR="005D1805" w:rsidRPr="00C016BF" w:rsidRDefault="005D1805" w:rsidP="005D1805">
      <w:pPr>
        <w:shd w:val="clear" w:color="auto" w:fill="FFFFFF"/>
        <w:ind w:right="6" w:firstLine="709"/>
        <w:jc w:val="both"/>
        <w:rPr>
          <w:color w:val="000000"/>
          <w:sz w:val="28"/>
          <w:szCs w:val="28"/>
        </w:rPr>
      </w:pPr>
      <w:r w:rsidRPr="00C016BF">
        <w:rPr>
          <w:bCs/>
          <w:color w:val="000000"/>
          <w:sz w:val="28"/>
          <w:szCs w:val="28"/>
        </w:rPr>
        <w:t xml:space="preserve">3.3. </w:t>
      </w:r>
      <w:r w:rsidRPr="00C016BF">
        <w:rPr>
          <w:b/>
          <w:color w:val="000000"/>
          <w:sz w:val="28"/>
          <w:szCs w:val="28"/>
        </w:rPr>
        <w:t>Профсоюзная организация</w:t>
      </w:r>
      <w:r w:rsidRPr="00C016BF">
        <w:rPr>
          <w:color w:val="000000"/>
          <w:sz w:val="28"/>
          <w:szCs w:val="28"/>
        </w:rPr>
        <w:t>: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3.3.1. Оказывает содействие Предприятию в вопросах занятости, сохранения и создания рабочих мест, организации обучения и переобучения кадров, а также перемещения кадров на другие рабочие места.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3.3.2. Участвует в защите прав работников Предприятия при проведении аттестации рабочих мест по условиям труда с последующей сертификацией организации работ по охране труда.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3.3.3. Оказывает методическую и организационную помощь Предприятию в работе объектов социально-культурной сферы, находящихся в ведении Предприятия.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3.3.4. Организовывает подготовку, переподготовку и повышение квалификации работников Предприятия по вопросам социального партнерства на базе учреждения «Учебно-методический центр Облсовпрофа».</w:t>
      </w:r>
    </w:p>
    <w:p w:rsidR="005D1805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3.3.5. Обеспечивает реализацию права работников Предприятия на защиту трудовых прав и законных интересов профессиональными союзами.</w:t>
      </w:r>
    </w:p>
    <w:p w:rsidR="0063787F" w:rsidRPr="00C016BF" w:rsidRDefault="0063787F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805" w:rsidRPr="00C016BF" w:rsidRDefault="005D1805" w:rsidP="005D1805">
      <w:pPr>
        <w:shd w:val="clear" w:color="auto" w:fill="FFFFFF"/>
        <w:ind w:firstLine="720"/>
        <w:rPr>
          <w:b/>
          <w:bCs/>
          <w:spacing w:val="-1"/>
          <w:sz w:val="28"/>
          <w:szCs w:val="28"/>
        </w:rPr>
      </w:pPr>
      <w:r w:rsidRPr="00C016BF">
        <w:rPr>
          <w:bCs/>
          <w:spacing w:val="-1"/>
          <w:sz w:val="28"/>
          <w:szCs w:val="28"/>
        </w:rPr>
        <w:t xml:space="preserve">3.4. </w:t>
      </w:r>
      <w:r w:rsidRPr="00C016BF">
        <w:rPr>
          <w:b/>
          <w:bCs/>
          <w:spacing w:val="-1"/>
          <w:sz w:val="28"/>
          <w:szCs w:val="28"/>
        </w:rPr>
        <w:t>Предприятие:</w:t>
      </w:r>
    </w:p>
    <w:p w:rsidR="005D1805" w:rsidRPr="00C016BF" w:rsidRDefault="005D1805" w:rsidP="005D1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016BF">
        <w:rPr>
          <w:spacing w:val="-8"/>
          <w:sz w:val="28"/>
          <w:szCs w:val="28"/>
        </w:rPr>
        <w:tab/>
        <w:t xml:space="preserve">3.4.1. </w:t>
      </w:r>
      <w:r w:rsidRPr="00C016BF">
        <w:rPr>
          <w:sz w:val="28"/>
          <w:szCs w:val="28"/>
        </w:rPr>
        <w:t>Обеспечивает ежегодно:</w:t>
      </w:r>
    </w:p>
    <w:p w:rsidR="005D1805" w:rsidRPr="00C016BF" w:rsidRDefault="005D1805" w:rsidP="005D1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016BF">
        <w:rPr>
          <w:sz w:val="28"/>
          <w:szCs w:val="28"/>
        </w:rPr>
        <w:tab/>
        <w:t xml:space="preserve">увеличение объема отгруженных товаров собственного производства, </w:t>
      </w:r>
      <w:r w:rsidRPr="00C016BF">
        <w:rPr>
          <w:sz w:val="28"/>
          <w:szCs w:val="28"/>
        </w:rPr>
        <w:lastRenderedPageBreak/>
        <w:t>выполненных работ и услуг собственными силами</w:t>
      </w:r>
      <w:r w:rsidR="00711254">
        <w:rPr>
          <w:sz w:val="28"/>
          <w:szCs w:val="28"/>
        </w:rPr>
        <w:t xml:space="preserve"> на -______   процентов</w:t>
      </w:r>
      <w:r w:rsidRPr="00C016BF">
        <w:rPr>
          <w:sz w:val="28"/>
          <w:szCs w:val="28"/>
        </w:rPr>
        <w:t>;</w:t>
      </w:r>
    </w:p>
    <w:p w:rsidR="005D1805" w:rsidRPr="00C016BF" w:rsidRDefault="005D1805" w:rsidP="005D1805">
      <w:pPr>
        <w:shd w:val="clear" w:color="auto" w:fill="FFFFFF"/>
        <w:ind w:firstLine="715"/>
        <w:rPr>
          <w:sz w:val="28"/>
          <w:szCs w:val="28"/>
        </w:rPr>
      </w:pPr>
      <w:r w:rsidRPr="00C016BF">
        <w:rPr>
          <w:sz w:val="28"/>
          <w:szCs w:val="28"/>
        </w:rPr>
        <w:t>рост индекса промышленного производства</w:t>
      </w:r>
      <w:r w:rsidR="00711254">
        <w:rPr>
          <w:sz w:val="28"/>
          <w:szCs w:val="28"/>
        </w:rPr>
        <w:t xml:space="preserve"> на -______   процентов</w:t>
      </w:r>
      <w:r w:rsidRPr="00C016BF">
        <w:rPr>
          <w:sz w:val="28"/>
          <w:szCs w:val="28"/>
        </w:rPr>
        <w:t>;</w:t>
      </w:r>
    </w:p>
    <w:p w:rsidR="005D1805" w:rsidRPr="00C016BF" w:rsidRDefault="005D1805" w:rsidP="005D1805">
      <w:pPr>
        <w:shd w:val="clear" w:color="auto" w:fill="FFFFFF"/>
        <w:ind w:firstLine="715"/>
        <w:rPr>
          <w:sz w:val="28"/>
          <w:szCs w:val="28"/>
        </w:rPr>
      </w:pPr>
      <w:r w:rsidRPr="00C016BF">
        <w:rPr>
          <w:sz w:val="28"/>
          <w:szCs w:val="28"/>
        </w:rPr>
        <w:t>рост производства продукции в натуральном выражении</w:t>
      </w:r>
      <w:r w:rsidR="00711254">
        <w:rPr>
          <w:sz w:val="28"/>
          <w:szCs w:val="28"/>
        </w:rPr>
        <w:t xml:space="preserve"> на -______   процентов</w:t>
      </w:r>
      <w:r w:rsidRPr="00C016BF">
        <w:rPr>
          <w:sz w:val="28"/>
          <w:szCs w:val="28"/>
        </w:rPr>
        <w:t xml:space="preserve">; </w:t>
      </w:r>
    </w:p>
    <w:p w:rsidR="005D1805" w:rsidRPr="00C016BF" w:rsidRDefault="005D1805" w:rsidP="005D1805">
      <w:pPr>
        <w:shd w:val="clear" w:color="auto" w:fill="FFFFFF"/>
        <w:ind w:firstLine="715"/>
        <w:rPr>
          <w:sz w:val="28"/>
          <w:szCs w:val="28"/>
        </w:rPr>
      </w:pPr>
      <w:r w:rsidRPr="00C016BF">
        <w:rPr>
          <w:sz w:val="28"/>
          <w:szCs w:val="28"/>
        </w:rPr>
        <w:t>рост прибыли предприятия</w:t>
      </w:r>
      <w:r w:rsidR="00711254">
        <w:rPr>
          <w:sz w:val="28"/>
          <w:szCs w:val="28"/>
        </w:rPr>
        <w:t xml:space="preserve"> на -______   процентов</w:t>
      </w:r>
      <w:r w:rsidRPr="00C016BF">
        <w:rPr>
          <w:sz w:val="28"/>
          <w:szCs w:val="28"/>
        </w:rPr>
        <w:t>;</w:t>
      </w:r>
    </w:p>
    <w:p w:rsidR="005D1805" w:rsidRDefault="005D1805" w:rsidP="005D1805">
      <w:pPr>
        <w:shd w:val="clear" w:color="auto" w:fill="FFFFFF"/>
        <w:ind w:firstLine="704"/>
        <w:rPr>
          <w:sz w:val="28"/>
          <w:szCs w:val="28"/>
        </w:rPr>
      </w:pPr>
      <w:r w:rsidRPr="00C016BF">
        <w:rPr>
          <w:sz w:val="28"/>
          <w:szCs w:val="28"/>
        </w:rPr>
        <w:t>рост фонда оплаты труда</w:t>
      </w:r>
      <w:r w:rsidR="00711254">
        <w:rPr>
          <w:sz w:val="28"/>
          <w:szCs w:val="28"/>
        </w:rPr>
        <w:t xml:space="preserve"> на -______   процентов</w:t>
      </w:r>
      <w:r w:rsidRPr="00C016BF">
        <w:rPr>
          <w:sz w:val="28"/>
          <w:szCs w:val="28"/>
        </w:rPr>
        <w:t>.</w:t>
      </w:r>
    </w:p>
    <w:p w:rsidR="000B376D" w:rsidRPr="00C016BF" w:rsidRDefault="000B376D" w:rsidP="000B3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A0">
        <w:rPr>
          <w:rFonts w:ascii="Times New Roman" w:hAnsi="Times New Roman" w:cs="Times New Roman"/>
          <w:sz w:val="28"/>
          <w:szCs w:val="28"/>
        </w:rPr>
        <w:t xml:space="preserve">3.4.2. </w:t>
      </w:r>
      <w:r w:rsidRPr="00C016BF">
        <w:rPr>
          <w:rFonts w:ascii="Times New Roman" w:hAnsi="Times New Roman" w:cs="Times New Roman"/>
          <w:sz w:val="28"/>
          <w:szCs w:val="28"/>
        </w:rPr>
        <w:t>Обеспечивает своевременную и в полном объеме уплату налогов и сборов в областной и местный бюджеты.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3.4.</w:t>
      </w:r>
      <w:r w:rsidR="005270A0">
        <w:rPr>
          <w:rFonts w:ascii="Times New Roman" w:hAnsi="Times New Roman" w:cs="Times New Roman"/>
          <w:sz w:val="28"/>
          <w:szCs w:val="28"/>
        </w:rPr>
        <w:t>3</w:t>
      </w:r>
      <w:r w:rsidRPr="00C016BF">
        <w:rPr>
          <w:rFonts w:ascii="Times New Roman" w:hAnsi="Times New Roman" w:cs="Times New Roman"/>
          <w:sz w:val="28"/>
          <w:szCs w:val="28"/>
        </w:rPr>
        <w:t>. При разработке и реализации Программы действий в области социальной ответственности предусматривает возможность выполнения следующих задач:</w:t>
      </w:r>
    </w:p>
    <w:p w:rsidR="005D1805" w:rsidRPr="00C016BF" w:rsidRDefault="005D1805" w:rsidP="005D18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- выплаты минимальной заработной платы в размере не менее 1,2 величины прожиточного минимума трудоспособного населения Волгоградской области;</w:t>
      </w:r>
    </w:p>
    <w:p w:rsidR="005D1805" w:rsidRPr="00C016BF" w:rsidRDefault="005D1805" w:rsidP="005D18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- обеспечение уровня среднемесячной начисленной заработной платы в расчете на одного работника не ниже уровня российской среднеотраслевой заработной платы по соответствующему виду деятельности, к которому относится Предприятие;</w:t>
      </w:r>
    </w:p>
    <w:p w:rsidR="005D1805" w:rsidRPr="00C016BF" w:rsidRDefault="005D1805" w:rsidP="005D18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 xml:space="preserve">- установление работникам Предприятия, находящимся в отпуске по уходу за ребенком в возрасте от полутора до трех лет, ежемесячного пособия в размере </w:t>
      </w:r>
      <w:r w:rsidR="00711254">
        <w:rPr>
          <w:rFonts w:ascii="Times New Roman" w:hAnsi="Times New Roman" w:cs="Times New Roman"/>
          <w:sz w:val="28"/>
          <w:szCs w:val="28"/>
        </w:rPr>
        <w:t>__________</w:t>
      </w:r>
      <w:r w:rsidRPr="00C016BF">
        <w:rPr>
          <w:rFonts w:ascii="Times New Roman" w:hAnsi="Times New Roman" w:cs="Times New Roman"/>
          <w:sz w:val="28"/>
          <w:szCs w:val="28"/>
        </w:rPr>
        <w:t>рублей;</w:t>
      </w:r>
    </w:p>
    <w:p w:rsidR="005D1805" w:rsidRDefault="005D1805" w:rsidP="005D18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- ежегодное проведение индексации заработной платы в связи с ростом потребительских цен на товары и услуги;</w:t>
      </w:r>
    </w:p>
    <w:p w:rsidR="005270A0" w:rsidRPr="00C016BF" w:rsidRDefault="005270A0" w:rsidP="005270A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6BF">
        <w:rPr>
          <w:rFonts w:ascii="Times New Roman" w:hAnsi="Times New Roman" w:cs="Times New Roman"/>
          <w:sz w:val="28"/>
          <w:szCs w:val="28"/>
        </w:rPr>
        <w:t>обеспечение своевременной выплаты заработной платы, отсутствие задолженности по заработной плате;</w:t>
      </w:r>
    </w:p>
    <w:p w:rsidR="005270A0" w:rsidRPr="00C016BF" w:rsidRDefault="005270A0" w:rsidP="005270A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- перечисление своевременно и в полном объеме страховых взносов в отделение Пенсионного фонда Российской Федерации, Фонд социального страхования Российской Федерации и в Территориальный фонд обязательного медицинского страхования Волгоградской области в соответствии с действующим федеральным законодательством;</w:t>
      </w:r>
    </w:p>
    <w:p w:rsidR="005D1805" w:rsidRPr="00C016BF" w:rsidRDefault="005D1805" w:rsidP="005D18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- наиболее полное использование производственных мощностей с целью сохранения и увеличения числа рабочих мест;</w:t>
      </w:r>
    </w:p>
    <w:p w:rsidR="005D1805" w:rsidRPr="00C016BF" w:rsidRDefault="005D1805" w:rsidP="005D18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- осуществление модернизации и обновления основных фондов;</w:t>
      </w:r>
    </w:p>
    <w:p w:rsidR="005D1805" w:rsidRPr="00C016BF" w:rsidRDefault="005D1805" w:rsidP="005D18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- развитие системы внутрипроизводственного обучения персонала, повышение квалификации работников Предприятия и соблюдение установленных квот для трудоустройства инвалидов и молодежи;</w:t>
      </w:r>
    </w:p>
    <w:p w:rsidR="005D1805" w:rsidRPr="00C016BF" w:rsidRDefault="005D1805" w:rsidP="005D18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- обеспечение охраны труда и создание благоприятных условий труда, своевременное проведение аттестации рабочих мест с последующей сертификацией организации работ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0A0" w:rsidRPr="00C016BF" w:rsidRDefault="005270A0" w:rsidP="005270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3.4.4. Разрабатывает (актуализирует) проекты нормативов образования отходов и лимиты на их размещение.</w:t>
      </w:r>
    </w:p>
    <w:p w:rsidR="005D1805" w:rsidRPr="00C016BF" w:rsidRDefault="005D1805" w:rsidP="005D1805">
      <w:pPr>
        <w:shd w:val="clear" w:color="auto" w:fill="FFFFFF"/>
        <w:tabs>
          <w:tab w:val="left" w:pos="1579"/>
        </w:tabs>
        <w:ind w:firstLine="71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3.4.</w:t>
      </w:r>
      <w:r w:rsidR="005270A0">
        <w:rPr>
          <w:spacing w:val="-7"/>
          <w:sz w:val="28"/>
          <w:szCs w:val="28"/>
        </w:rPr>
        <w:t>5</w:t>
      </w:r>
      <w:r w:rsidRPr="00C016BF">
        <w:rPr>
          <w:spacing w:val="-7"/>
          <w:sz w:val="28"/>
          <w:szCs w:val="28"/>
        </w:rPr>
        <w:t>.</w:t>
      </w:r>
      <w:r w:rsidRPr="00C016BF">
        <w:rPr>
          <w:sz w:val="28"/>
          <w:szCs w:val="28"/>
        </w:rPr>
        <w:t xml:space="preserve"> Принимает участие в реализации социальных программ, действующих на территории Волгоградской области.</w:t>
      </w:r>
    </w:p>
    <w:p w:rsidR="005D1805" w:rsidRPr="00C016BF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270A0">
        <w:rPr>
          <w:rFonts w:ascii="Times New Roman" w:hAnsi="Times New Roman" w:cs="Times New Roman"/>
          <w:sz w:val="28"/>
          <w:szCs w:val="28"/>
        </w:rPr>
        <w:t>6</w:t>
      </w:r>
      <w:r w:rsidRPr="00C016BF">
        <w:rPr>
          <w:rFonts w:ascii="Times New Roman" w:hAnsi="Times New Roman" w:cs="Times New Roman"/>
          <w:sz w:val="28"/>
          <w:szCs w:val="28"/>
        </w:rPr>
        <w:t xml:space="preserve">. Представляет в </w:t>
      </w:r>
      <w:r w:rsidR="000B376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4ABC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0D4ABC" w:rsidRPr="00A7348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D4ABC" w:rsidRPr="00C016BF">
        <w:rPr>
          <w:rFonts w:ascii="Times New Roman" w:hAnsi="Times New Roman" w:cs="Times New Roman"/>
          <w:sz w:val="28"/>
          <w:szCs w:val="28"/>
        </w:rPr>
        <w:t xml:space="preserve"> </w:t>
      </w:r>
      <w:r w:rsidRPr="00C016BF">
        <w:rPr>
          <w:rFonts w:ascii="Times New Roman" w:hAnsi="Times New Roman" w:cs="Times New Roman"/>
          <w:sz w:val="28"/>
          <w:szCs w:val="28"/>
        </w:rPr>
        <w:t xml:space="preserve">для определения рейтинга привлекательности Предприятия среди других предприятий Волгоградской области сведения </w:t>
      </w:r>
      <w:r w:rsidRPr="00C016BF">
        <w:rPr>
          <w:rFonts w:ascii="Times New Roman" w:hAnsi="Times New Roman" w:cs="Times New Roman"/>
          <w:sz w:val="28"/>
          <w:szCs w:val="28"/>
        </w:rPr>
        <w:lastRenderedPageBreak/>
        <w:t>бухгалтерской отчетности, сведения об уплате налогов в бюджеты всех уровней, а также во внебюджетные фонды.</w:t>
      </w:r>
    </w:p>
    <w:p w:rsidR="005D1805" w:rsidRDefault="005D1805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F">
        <w:rPr>
          <w:rFonts w:ascii="Times New Roman" w:hAnsi="Times New Roman" w:cs="Times New Roman"/>
          <w:sz w:val="28"/>
          <w:szCs w:val="28"/>
        </w:rPr>
        <w:t>3.4.</w:t>
      </w:r>
      <w:r w:rsidR="005270A0">
        <w:rPr>
          <w:rFonts w:ascii="Times New Roman" w:hAnsi="Times New Roman" w:cs="Times New Roman"/>
          <w:sz w:val="28"/>
          <w:szCs w:val="28"/>
        </w:rPr>
        <w:t>7</w:t>
      </w:r>
      <w:r w:rsidRPr="00C016BF">
        <w:rPr>
          <w:rFonts w:ascii="Times New Roman" w:hAnsi="Times New Roman" w:cs="Times New Roman"/>
          <w:sz w:val="28"/>
          <w:szCs w:val="28"/>
        </w:rPr>
        <w:t xml:space="preserve">. Представляет ежеквартально и по итогам года (в течение 30 дней после окончания отчетного периода) информацию о выполнении настоящего Соглашения в </w:t>
      </w:r>
      <w:r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  <w:r w:rsidRPr="00A73488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 w:rsidR="00056C9E">
        <w:rPr>
          <w:rFonts w:ascii="Times New Roman" w:hAnsi="Times New Roman" w:cs="Times New Roman"/>
          <w:sz w:val="28"/>
          <w:szCs w:val="28"/>
        </w:rPr>
        <w:t xml:space="preserve">департамент экономики администрации Волгограда, </w:t>
      </w:r>
      <w:r>
        <w:rPr>
          <w:rFonts w:ascii="Times New Roman" w:hAnsi="Times New Roman" w:cs="Times New Roman"/>
          <w:sz w:val="28"/>
          <w:szCs w:val="28"/>
        </w:rPr>
        <w:t>а также в Министерство</w:t>
      </w:r>
      <w:r w:rsidRPr="00A73488">
        <w:rPr>
          <w:rFonts w:ascii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488">
        <w:rPr>
          <w:rFonts w:ascii="Times New Roman" w:hAnsi="Times New Roman" w:cs="Times New Roman"/>
          <w:sz w:val="28"/>
          <w:szCs w:val="28"/>
        </w:rPr>
        <w:t xml:space="preserve"> и занятости населения Волгоградской области </w:t>
      </w:r>
      <w:r>
        <w:rPr>
          <w:rFonts w:ascii="Times New Roman" w:hAnsi="Times New Roman" w:cs="Times New Roman"/>
          <w:sz w:val="28"/>
          <w:szCs w:val="28"/>
        </w:rPr>
        <w:t>в части оплаты труда</w:t>
      </w:r>
      <w:r w:rsidRPr="00A73488">
        <w:rPr>
          <w:rFonts w:ascii="Times New Roman" w:hAnsi="Times New Roman" w:cs="Times New Roman"/>
          <w:sz w:val="28"/>
          <w:szCs w:val="28"/>
        </w:rPr>
        <w:t>.</w:t>
      </w:r>
    </w:p>
    <w:p w:rsidR="00734A44" w:rsidRDefault="00734A44" w:rsidP="005D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A44" w:rsidRPr="00C016BF" w:rsidRDefault="00734A44" w:rsidP="00734A44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  <w:r w:rsidRPr="00C016BF">
        <w:rPr>
          <w:b/>
          <w:bCs/>
          <w:sz w:val="28"/>
          <w:szCs w:val="28"/>
          <w:lang w:val="en-US"/>
        </w:rPr>
        <w:t>IV</w:t>
      </w:r>
      <w:r w:rsidRPr="00C016BF">
        <w:rPr>
          <w:b/>
          <w:bCs/>
          <w:sz w:val="28"/>
          <w:szCs w:val="28"/>
        </w:rPr>
        <w:t xml:space="preserve">. ДЕЙСТВИЕ СОГЛАШЕНИЯ И КОНТРОЛЬ </w:t>
      </w:r>
    </w:p>
    <w:p w:rsidR="00734A44" w:rsidRPr="00C016BF" w:rsidRDefault="00734A44" w:rsidP="00734A44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  <w:r w:rsidRPr="00C016BF">
        <w:rPr>
          <w:b/>
          <w:bCs/>
          <w:sz w:val="28"/>
          <w:szCs w:val="28"/>
        </w:rPr>
        <w:t>ЗА ЕГО ВЫПОЛНЕНИЕМ</w:t>
      </w:r>
    </w:p>
    <w:p w:rsidR="00734A44" w:rsidRPr="00C016BF" w:rsidRDefault="00734A44" w:rsidP="00734A44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</w:p>
    <w:p w:rsidR="00734A44" w:rsidRPr="00C016BF" w:rsidRDefault="00734A44" w:rsidP="00734A44">
      <w:pPr>
        <w:shd w:val="clear" w:color="auto" w:fill="FFFFFF"/>
        <w:ind w:firstLine="720"/>
        <w:jc w:val="both"/>
        <w:rPr>
          <w:sz w:val="28"/>
          <w:szCs w:val="28"/>
        </w:rPr>
      </w:pPr>
      <w:r w:rsidRPr="00C016BF">
        <w:rPr>
          <w:spacing w:val="-8"/>
          <w:sz w:val="28"/>
          <w:szCs w:val="28"/>
        </w:rPr>
        <w:t xml:space="preserve">4.1. </w:t>
      </w:r>
      <w:r w:rsidRPr="00C016BF">
        <w:rPr>
          <w:spacing w:val="-1"/>
          <w:sz w:val="28"/>
          <w:szCs w:val="28"/>
        </w:rPr>
        <w:t xml:space="preserve">Настоящее Соглашение вступает в </w:t>
      </w:r>
      <w:r w:rsidRPr="00C016BF">
        <w:rPr>
          <w:sz w:val="28"/>
          <w:szCs w:val="28"/>
        </w:rPr>
        <w:t>силу с момента его подписания Сторонами и действует 3 (три) года. При отсутствии заявленного одной из сторон отказа выполнять условия настоящего Соглашения, Соглашение пролонгируется на каждый последующий календарный год. В случае намерения одной из Сторон прекратить действие Соглашения до указанного срока, Соглашение остается в силе до истечения шести месяцев с момента уведомления об этом другой Стороны в письменной форме.</w:t>
      </w:r>
    </w:p>
    <w:p w:rsidR="00734A44" w:rsidRPr="00C016BF" w:rsidRDefault="00734A44" w:rsidP="00734A44">
      <w:pPr>
        <w:shd w:val="clear" w:color="auto" w:fill="FFFFFF"/>
        <w:ind w:firstLine="720"/>
        <w:jc w:val="both"/>
        <w:rPr>
          <w:sz w:val="28"/>
          <w:szCs w:val="28"/>
        </w:rPr>
      </w:pPr>
      <w:r w:rsidRPr="00C016BF">
        <w:rPr>
          <w:spacing w:val="-8"/>
          <w:sz w:val="28"/>
          <w:szCs w:val="28"/>
        </w:rPr>
        <w:t xml:space="preserve">4.2. </w:t>
      </w:r>
      <w:r w:rsidRPr="00C016BF">
        <w:rPr>
          <w:sz w:val="28"/>
          <w:szCs w:val="28"/>
        </w:rPr>
        <w:t>В период действия настоящего Соглашения любые изменения и дополнения в него вносятся по взаимному согласию Сторон и оформляются в письменном виде.</w:t>
      </w:r>
    </w:p>
    <w:p w:rsidR="00734A44" w:rsidRPr="00C016BF" w:rsidRDefault="00734A44" w:rsidP="00734A44">
      <w:pPr>
        <w:shd w:val="clear" w:color="auto" w:fill="FFFFFF"/>
        <w:ind w:firstLine="720"/>
        <w:jc w:val="both"/>
        <w:rPr>
          <w:sz w:val="28"/>
          <w:szCs w:val="28"/>
        </w:rPr>
      </w:pPr>
      <w:r w:rsidRPr="00C016BF">
        <w:rPr>
          <w:spacing w:val="-8"/>
          <w:sz w:val="28"/>
          <w:szCs w:val="28"/>
        </w:rPr>
        <w:t>4.3.</w:t>
      </w:r>
      <w:r w:rsidRPr="00C016BF">
        <w:rPr>
          <w:sz w:val="28"/>
          <w:szCs w:val="28"/>
        </w:rPr>
        <w:t xml:space="preserve"> Спорные вопросы, возникшие в ходе реализации настоящего Соглашения, решаются путем переговоров.</w:t>
      </w:r>
    </w:p>
    <w:p w:rsidR="00734A44" w:rsidRPr="00C016BF" w:rsidRDefault="00734A44" w:rsidP="00734A44">
      <w:pPr>
        <w:shd w:val="clear" w:color="auto" w:fill="FFFFFF"/>
        <w:jc w:val="both"/>
        <w:rPr>
          <w:sz w:val="28"/>
          <w:szCs w:val="28"/>
        </w:rPr>
      </w:pPr>
    </w:p>
    <w:p w:rsidR="00734A44" w:rsidRPr="00D532E3" w:rsidRDefault="00734A44" w:rsidP="00734A44">
      <w:pPr>
        <w:shd w:val="clear" w:color="auto" w:fill="FFFFFF"/>
        <w:jc w:val="both"/>
        <w:rPr>
          <w:sz w:val="28"/>
          <w:szCs w:val="28"/>
        </w:rPr>
      </w:pPr>
    </w:p>
    <w:tbl>
      <w:tblPr>
        <w:tblW w:w="10067" w:type="dxa"/>
        <w:tblLook w:val="01E0" w:firstRow="1" w:lastRow="1" w:firstColumn="1" w:lastColumn="1" w:noHBand="0" w:noVBand="0"/>
      </w:tblPr>
      <w:tblGrid>
        <w:gridCol w:w="4804"/>
        <w:gridCol w:w="5263"/>
      </w:tblGrid>
      <w:tr w:rsidR="00734A44" w:rsidRPr="00C44536" w:rsidTr="00DB35B1">
        <w:tc>
          <w:tcPr>
            <w:tcW w:w="4804" w:type="dxa"/>
          </w:tcPr>
          <w:p w:rsidR="00734A44" w:rsidRPr="00C44536" w:rsidRDefault="00734A44" w:rsidP="005F6C14">
            <w:pPr>
              <w:shd w:val="clear" w:color="auto" w:fill="FFFFFF"/>
              <w:ind w:right="6"/>
              <w:rPr>
                <w:b/>
                <w:sz w:val="24"/>
                <w:szCs w:val="24"/>
              </w:rPr>
            </w:pPr>
            <w:r w:rsidRPr="00C44536">
              <w:rPr>
                <w:b/>
                <w:sz w:val="24"/>
                <w:szCs w:val="24"/>
              </w:rPr>
              <w:t>Волгоградская область</w:t>
            </w:r>
          </w:p>
          <w:p w:rsidR="00734A44" w:rsidRPr="00C44536" w:rsidRDefault="00734A44" w:rsidP="005F6C14">
            <w:pPr>
              <w:shd w:val="clear" w:color="auto" w:fill="FFFFFF"/>
              <w:ind w:right="6"/>
              <w:rPr>
                <w:sz w:val="24"/>
                <w:szCs w:val="24"/>
              </w:rPr>
            </w:pPr>
            <w:r w:rsidRPr="00C44536">
              <w:rPr>
                <w:sz w:val="24"/>
                <w:szCs w:val="24"/>
              </w:rPr>
              <w:t xml:space="preserve">400098, г. Волгоград, </w:t>
            </w:r>
          </w:p>
          <w:p w:rsidR="00734A44" w:rsidRPr="00C44536" w:rsidRDefault="00734A44" w:rsidP="005F6C14">
            <w:pPr>
              <w:shd w:val="clear" w:color="auto" w:fill="FFFFFF"/>
              <w:tabs>
                <w:tab w:val="left" w:pos="1755"/>
              </w:tabs>
              <w:ind w:right="6"/>
              <w:rPr>
                <w:sz w:val="24"/>
                <w:szCs w:val="24"/>
              </w:rPr>
            </w:pPr>
            <w:r w:rsidRPr="00C44536">
              <w:rPr>
                <w:sz w:val="24"/>
                <w:szCs w:val="24"/>
              </w:rPr>
              <w:t>пр. Ленина, 9</w:t>
            </w:r>
            <w:r w:rsidRPr="00C44536">
              <w:rPr>
                <w:sz w:val="24"/>
                <w:szCs w:val="24"/>
              </w:rPr>
              <w:tab/>
            </w:r>
          </w:p>
          <w:p w:rsidR="00734A44" w:rsidRPr="00C44536" w:rsidRDefault="00734A44" w:rsidP="005F6C14">
            <w:pPr>
              <w:shd w:val="clear" w:color="auto" w:fill="FFFFFF"/>
              <w:tabs>
                <w:tab w:val="left" w:pos="4814"/>
              </w:tabs>
              <w:ind w:right="6"/>
              <w:rPr>
                <w:sz w:val="24"/>
                <w:szCs w:val="24"/>
              </w:rPr>
            </w:pPr>
          </w:p>
          <w:p w:rsidR="00734A44" w:rsidRPr="00C44536" w:rsidRDefault="00734A44" w:rsidP="005F6C14">
            <w:pPr>
              <w:shd w:val="clear" w:color="auto" w:fill="FFFFFF"/>
              <w:tabs>
                <w:tab w:val="left" w:pos="4814"/>
              </w:tabs>
              <w:ind w:right="6"/>
              <w:rPr>
                <w:sz w:val="24"/>
                <w:szCs w:val="24"/>
              </w:rPr>
            </w:pPr>
            <w:r w:rsidRPr="00C44536">
              <w:rPr>
                <w:sz w:val="24"/>
                <w:szCs w:val="24"/>
              </w:rPr>
              <w:t>Губернатор Волгоградской области</w:t>
            </w:r>
          </w:p>
          <w:p w:rsidR="00734A44" w:rsidRPr="00C44536" w:rsidRDefault="00734A44" w:rsidP="005F6C14">
            <w:pPr>
              <w:shd w:val="clear" w:color="auto" w:fill="FFFFFF"/>
              <w:tabs>
                <w:tab w:val="left" w:pos="4814"/>
              </w:tabs>
              <w:ind w:right="6"/>
              <w:rPr>
                <w:sz w:val="24"/>
                <w:szCs w:val="24"/>
              </w:rPr>
            </w:pPr>
          </w:p>
          <w:p w:rsidR="00734A44" w:rsidRPr="00C44536" w:rsidRDefault="00734A44" w:rsidP="005F6C14">
            <w:pPr>
              <w:ind w:right="6"/>
              <w:jc w:val="right"/>
              <w:rPr>
                <w:sz w:val="24"/>
                <w:szCs w:val="24"/>
              </w:rPr>
            </w:pPr>
          </w:p>
          <w:p w:rsidR="00734A44" w:rsidRPr="00C44536" w:rsidRDefault="00734A44" w:rsidP="005F6C14">
            <w:pPr>
              <w:ind w:right="6"/>
              <w:jc w:val="right"/>
              <w:rPr>
                <w:sz w:val="24"/>
                <w:szCs w:val="24"/>
              </w:rPr>
            </w:pPr>
            <w:r w:rsidRPr="00C44536">
              <w:rPr>
                <w:sz w:val="24"/>
                <w:szCs w:val="24"/>
              </w:rPr>
              <w:t>С.А. Боженов</w:t>
            </w:r>
          </w:p>
        </w:tc>
        <w:tc>
          <w:tcPr>
            <w:tcW w:w="5263" w:type="dxa"/>
          </w:tcPr>
          <w:p w:rsidR="00734A44" w:rsidRPr="00C44536" w:rsidRDefault="00734A44" w:rsidP="005F6C14">
            <w:pPr>
              <w:ind w:right="6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_____________ </w:t>
            </w:r>
            <w:r w:rsidRPr="00734A44">
              <w:rPr>
                <w:bCs/>
                <w:sz w:val="24"/>
                <w:szCs w:val="24"/>
              </w:rPr>
              <w:t>(наименование предприятия)</w:t>
            </w:r>
          </w:p>
          <w:p w:rsidR="00734A44" w:rsidRPr="00C44536" w:rsidRDefault="00734A44" w:rsidP="005F6C14">
            <w:pPr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(адрес)</w:t>
            </w:r>
          </w:p>
          <w:p w:rsidR="00734A44" w:rsidRPr="00C44536" w:rsidRDefault="00734A44" w:rsidP="005F6C14">
            <w:pPr>
              <w:ind w:right="6"/>
              <w:rPr>
                <w:sz w:val="24"/>
                <w:szCs w:val="24"/>
              </w:rPr>
            </w:pPr>
          </w:p>
          <w:p w:rsidR="00074188" w:rsidRDefault="00074188" w:rsidP="005F6C14">
            <w:pPr>
              <w:ind w:right="6"/>
              <w:rPr>
                <w:sz w:val="24"/>
                <w:szCs w:val="24"/>
              </w:rPr>
            </w:pPr>
          </w:p>
          <w:p w:rsidR="00734A44" w:rsidRPr="00C44536" w:rsidRDefault="00734A44" w:rsidP="005F6C14">
            <w:pPr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(должность руководителя)</w:t>
            </w:r>
          </w:p>
          <w:p w:rsidR="00734A44" w:rsidRPr="00C44536" w:rsidRDefault="00734A44" w:rsidP="005F6C14">
            <w:pPr>
              <w:ind w:right="6"/>
              <w:rPr>
                <w:sz w:val="24"/>
                <w:szCs w:val="24"/>
              </w:rPr>
            </w:pPr>
          </w:p>
          <w:p w:rsidR="00734A44" w:rsidRPr="00C44536" w:rsidRDefault="00734A44" w:rsidP="005F6C14">
            <w:pPr>
              <w:ind w:right="6"/>
              <w:rPr>
                <w:sz w:val="24"/>
                <w:szCs w:val="24"/>
              </w:rPr>
            </w:pPr>
          </w:p>
          <w:p w:rsidR="00734A44" w:rsidRPr="00C44536" w:rsidRDefault="00734A44" w:rsidP="00734A44">
            <w:pPr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(подпись, ФИО)</w:t>
            </w:r>
          </w:p>
        </w:tc>
      </w:tr>
      <w:tr w:rsidR="00734A44" w:rsidRPr="00C44536" w:rsidTr="00DB35B1">
        <w:tc>
          <w:tcPr>
            <w:tcW w:w="4804" w:type="dxa"/>
          </w:tcPr>
          <w:p w:rsidR="00074188" w:rsidRDefault="00074188" w:rsidP="005F6C14">
            <w:pPr>
              <w:ind w:right="6"/>
              <w:jc w:val="both"/>
              <w:rPr>
                <w:b/>
                <w:sz w:val="24"/>
                <w:szCs w:val="24"/>
              </w:rPr>
            </w:pPr>
          </w:p>
          <w:p w:rsidR="00074188" w:rsidRDefault="00074188" w:rsidP="005F6C14">
            <w:pPr>
              <w:ind w:right="6"/>
              <w:jc w:val="both"/>
              <w:rPr>
                <w:b/>
                <w:sz w:val="24"/>
                <w:szCs w:val="24"/>
              </w:rPr>
            </w:pPr>
          </w:p>
          <w:p w:rsidR="00734A44" w:rsidRDefault="00074188" w:rsidP="005F6C14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Волгограда</w:t>
            </w:r>
          </w:p>
          <w:p w:rsidR="00074188" w:rsidRP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  <w:r w:rsidRPr="00074188">
              <w:rPr>
                <w:sz w:val="24"/>
                <w:szCs w:val="24"/>
              </w:rPr>
              <w:t>400131, г. Волгоград,</w:t>
            </w: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4188">
              <w:rPr>
                <w:sz w:val="24"/>
                <w:szCs w:val="24"/>
              </w:rPr>
              <w:t>л. Володарского, 5</w:t>
            </w: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администрации </w:t>
            </w: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Волгограда</w:t>
            </w: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</w:p>
          <w:p w:rsidR="00074188" w:rsidRP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В.А. Собакарь</w:t>
            </w:r>
          </w:p>
          <w:p w:rsidR="00734A44" w:rsidRPr="00C44536" w:rsidRDefault="00734A44" w:rsidP="005F6C14">
            <w:pPr>
              <w:ind w:right="6"/>
              <w:jc w:val="right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734A44" w:rsidRPr="00C44536" w:rsidRDefault="00734A44" w:rsidP="005F6C14">
            <w:pPr>
              <w:ind w:right="6"/>
              <w:jc w:val="both"/>
              <w:rPr>
                <w:b/>
                <w:sz w:val="24"/>
                <w:szCs w:val="24"/>
              </w:rPr>
            </w:pPr>
          </w:p>
          <w:p w:rsidR="00074188" w:rsidRDefault="00074188" w:rsidP="005F6C14">
            <w:pPr>
              <w:ind w:right="6"/>
              <w:jc w:val="both"/>
              <w:rPr>
                <w:b/>
                <w:sz w:val="24"/>
                <w:szCs w:val="24"/>
              </w:rPr>
            </w:pPr>
          </w:p>
          <w:p w:rsidR="00734A44" w:rsidRPr="00C44536" w:rsidRDefault="00734A44" w:rsidP="005F6C14">
            <w:pPr>
              <w:ind w:right="6"/>
              <w:jc w:val="both"/>
              <w:rPr>
                <w:b/>
                <w:sz w:val="24"/>
                <w:szCs w:val="24"/>
              </w:rPr>
            </w:pPr>
            <w:r w:rsidRPr="00C44536">
              <w:rPr>
                <w:b/>
                <w:sz w:val="24"/>
                <w:szCs w:val="24"/>
              </w:rPr>
              <w:t xml:space="preserve">Волгоградская областная общественная организация профсоюза </w:t>
            </w:r>
            <w:r>
              <w:rPr>
                <w:b/>
                <w:sz w:val="24"/>
                <w:szCs w:val="24"/>
              </w:rPr>
              <w:t>_______________________</w:t>
            </w:r>
          </w:p>
          <w:p w:rsidR="00734A44" w:rsidRPr="00C44536" w:rsidRDefault="00734A44" w:rsidP="005F6C14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(адрес)</w:t>
            </w:r>
          </w:p>
          <w:p w:rsidR="00734A44" w:rsidRDefault="00734A44" w:rsidP="005F6C14">
            <w:pPr>
              <w:ind w:right="6"/>
              <w:jc w:val="both"/>
              <w:rPr>
                <w:sz w:val="24"/>
                <w:szCs w:val="24"/>
              </w:rPr>
            </w:pPr>
            <w:r w:rsidRPr="00C44536">
              <w:rPr>
                <w:sz w:val="24"/>
                <w:szCs w:val="24"/>
              </w:rPr>
              <w:t>Председатель</w:t>
            </w:r>
          </w:p>
          <w:p w:rsidR="00734A44" w:rsidRDefault="00734A44" w:rsidP="005F6C14">
            <w:pPr>
              <w:ind w:right="6"/>
              <w:jc w:val="both"/>
              <w:rPr>
                <w:sz w:val="24"/>
                <w:szCs w:val="24"/>
              </w:rPr>
            </w:pP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</w:p>
          <w:p w:rsidR="00074188" w:rsidRDefault="00074188" w:rsidP="005F6C14">
            <w:pPr>
              <w:ind w:right="6"/>
              <w:jc w:val="both"/>
              <w:rPr>
                <w:sz w:val="24"/>
                <w:szCs w:val="24"/>
              </w:rPr>
            </w:pPr>
          </w:p>
          <w:p w:rsidR="00734A44" w:rsidRPr="00C44536" w:rsidRDefault="00734A44" w:rsidP="00074188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(подпись, ФИО)</w:t>
            </w:r>
          </w:p>
        </w:tc>
      </w:tr>
    </w:tbl>
    <w:p w:rsidR="00734A44" w:rsidRDefault="00734A44" w:rsidP="00DB3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A44" w:rsidSect="0063787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E" w:rsidRDefault="00051A5E" w:rsidP="007B113B">
      <w:r>
        <w:separator/>
      </w:r>
    </w:p>
  </w:endnote>
  <w:endnote w:type="continuationSeparator" w:id="0">
    <w:p w:rsidR="00051A5E" w:rsidRDefault="00051A5E" w:rsidP="007B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57" w:rsidRDefault="005340A2" w:rsidP="00A51A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5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539">
      <w:rPr>
        <w:rStyle w:val="a5"/>
        <w:noProof/>
      </w:rPr>
      <w:t>17</w:t>
    </w:r>
    <w:r>
      <w:rPr>
        <w:rStyle w:val="a5"/>
      </w:rPr>
      <w:fldChar w:fldCharType="end"/>
    </w:r>
  </w:p>
  <w:p w:rsidR="00DB4D57" w:rsidRDefault="00051A5E" w:rsidP="005277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57" w:rsidRDefault="00051A5E" w:rsidP="005277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E" w:rsidRDefault="00051A5E" w:rsidP="007B113B">
      <w:r>
        <w:separator/>
      </w:r>
    </w:p>
  </w:footnote>
  <w:footnote w:type="continuationSeparator" w:id="0">
    <w:p w:rsidR="00051A5E" w:rsidRDefault="00051A5E" w:rsidP="007B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67063"/>
      <w:docPartObj>
        <w:docPartGallery w:val="Page Numbers (Top of Page)"/>
        <w:docPartUnique/>
      </w:docPartObj>
    </w:sdtPr>
    <w:sdtEndPr/>
    <w:sdtContent>
      <w:p w:rsidR="0063787F" w:rsidRDefault="00494B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113B" w:rsidRDefault="007B11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3B" w:rsidRDefault="007B113B">
    <w:pPr>
      <w:pStyle w:val="a6"/>
      <w:jc w:val="right"/>
    </w:pPr>
  </w:p>
  <w:p w:rsidR="007B113B" w:rsidRDefault="007B11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8B5"/>
    <w:multiLevelType w:val="singleLevel"/>
    <w:tmpl w:val="DC6A5874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5"/>
    <w:rsid w:val="00017A20"/>
    <w:rsid w:val="00020432"/>
    <w:rsid w:val="0003050F"/>
    <w:rsid w:val="00051A5E"/>
    <w:rsid w:val="00054355"/>
    <w:rsid w:val="000568AE"/>
    <w:rsid w:val="00056C9E"/>
    <w:rsid w:val="000570A2"/>
    <w:rsid w:val="000718ED"/>
    <w:rsid w:val="00074188"/>
    <w:rsid w:val="000933A5"/>
    <w:rsid w:val="00095C53"/>
    <w:rsid w:val="000971D8"/>
    <w:rsid w:val="0009790E"/>
    <w:rsid w:val="000A06C2"/>
    <w:rsid w:val="000B376D"/>
    <w:rsid w:val="000C0C23"/>
    <w:rsid w:val="000C6B78"/>
    <w:rsid w:val="000D4ABC"/>
    <w:rsid w:val="000F35FF"/>
    <w:rsid w:val="000F76D4"/>
    <w:rsid w:val="001349D4"/>
    <w:rsid w:val="00147272"/>
    <w:rsid w:val="00147B44"/>
    <w:rsid w:val="0017421F"/>
    <w:rsid w:val="00182577"/>
    <w:rsid w:val="00186CEC"/>
    <w:rsid w:val="001A1241"/>
    <w:rsid w:val="001B03AE"/>
    <w:rsid w:val="001D1F72"/>
    <w:rsid w:val="001F7D2C"/>
    <w:rsid w:val="002069F5"/>
    <w:rsid w:val="00227531"/>
    <w:rsid w:val="002435C4"/>
    <w:rsid w:val="00254B0E"/>
    <w:rsid w:val="0025666A"/>
    <w:rsid w:val="00260FC4"/>
    <w:rsid w:val="00270EB8"/>
    <w:rsid w:val="00272B10"/>
    <w:rsid w:val="002A2A70"/>
    <w:rsid w:val="002A67F6"/>
    <w:rsid w:val="002B0F10"/>
    <w:rsid w:val="002D4F54"/>
    <w:rsid w:val="002D7B52"/>
    <w:rsid w:val="002E1814"/>
    <w:rsid w:val="002F3451"/>
    <w:rsid w:val="002F7EFC"/>
    <w:rsid w:val="00317E04"/>
    <w:rsid w:val="003211CD"/>
    <w:rsid w:val="00325BF6"/>
    <w:rsid w:val="003525D6"/>
    <w:rsid w:val="0036061E"/>
    <w:rsid w:val="00362264"/>
    <w:rsid w:val="00362D9D"/>
    <w:rsid w:val="00366A32"/>
    <w:rsid w:val="00373C8D"/>
    <w:rsid w:val="00376B14"/>
    <w:rsid w:val="00381DBE"/>
    <w:rsid w:val="00396D43"/>
    <w:rsid w:val="0039739E"/>
    <w:rsid w:val="003A52E9"/>
    <w:rsid w:val="003E5FDA"/>
    <w:rsid w:val="003F2CE8"/>
    <w:rsid w:val="003F5423"/>
    <w:rsid w:val="0040754D"/>
    <w:rsid w:val="004245BE"/>
    <w:rsid w:val="004432D0"/>
    <w:rsid w:val="004660D4"/>
    <w:rsid w:val="004737F8"/>
    <w:rsid w:val="00474BCD"/>
    <w:rsid w:val="00485474"/>
    <w:rsid w:val="00494B59"/>
    <w:rsid w:val="004A2DDE"/>
    <w:rsid w:val="004A4061"/>
    <w:rsid w:val="004A52C8"/>
    <w:rsid w:val="004C560D"/>
    <w:rsid w:val="004C5F94"/>
    <w:rsid w:val="004E6E76"/>
    <w:rsid w:val="004F33DE"/>
    <w:rsid w:val="004F61AD"/>
    <w:rsid w:val="00500901"/>
    <w:rsid w:val="00502C98"/>
    <w:rsid w:val="005111EE"/>
    <w:rsid w:val="00511F1A"/>
    <w:rsid w:val="00512F38"/>
    <w:rsid w:val="005170DD"/>
    <w:rsid w:val="005241AC"/>
    <w:rsid w:val="005270A0"/>
    <w:rsid w:val="005315B0"/>
    <w:rsid w:val="005340A2"/>
    <w:rsid w:val="00546C27"/>
    <w:rsid w:val="005679C6"/>
    <w:rsid w:val="0059630A"/>
    <w:rsid w:val="005A3993"/>
    <w:rsid w:val="005B7E50"/>
    <w:rsid w:val="005C438D"/>
    <w:rsid w:val="005C6B79"/>
    <w:rsid w:val="005D1805"/>
    <w:rsid w:val="005D43CB"/>
    <w:rsid w:val="005F6899"/>
    <w:rsid w:val="005F68A3"/>
    <w:rsid w:val="00620FE8"/>
    <w:rsid w:val="0063787F"/>
    <w:rsid w:val="00656F42"/>
    <w:rsid w:val="00666E04"/>
    <w:rsid w:val="00680A45"/>
    <w:rsid w:val="00681C50"/>
    <w:rsid w:val="00683F48"/>
    <w:rsid w:val="006A109E"/>
    <w:rsid w:val="006C5AEC"/>
    <w:rsid w:val="006C753F"/>
    <w:rsid w:val="006E76DA"/>
    <w:rsid w:val="006F1D93"/>
    <w:rsid w:val="006F43BA"/>
    <w:rsid w:val="006F6E15"/>
    <w:rsid w:val="00711254"/>
    <w:rsid w:val="0072293F"/>
    <w:rsid w:val="007242F4"/>
    <w:rsid w:val="00734A44"/>
    <w:rsid w:val="00735659"/>
    <w:rsid w:val="00737D46"/>
    <w:rsid w:val="00746A74"/>
    <w:rsid w:val="00751203"/>
    <w:rsid w:val="007645CF"/>
    <w:rsid w:val="00774647"/>
    <w:rsid w:val="00777BFA"/>
    <w:rsid w:val="007875A7"/>
    <w:rsid w:val="00792C03"/>
    <w:rsid w:val="0079699D"/>
    <w:rsid w:val="007A0D9D"/>
    <w:rsid w:val="007A3290"/>
    <w:rsid w:val="007B0813"/>
    <w:rsid w:val="007B0883"/>
    <w:rsid w:val="007B113B"/>
    <w:rsid w:val="007B1C37"/>
    <w:rsid w:val="007D3621"/>
    <w:rsid w:val="00807BBD"/>
    <w:rsid w:val="00831F5D"/>
    <w:rsid w:val="00835F27"/>
    <w:rsid w:val="008656E3"/>
    <w:rsid w:val="0087621A"/>
    <w:rsid w:val="00896D36"/>
    <w:rsid w:val="008A2099"/>
    <w:rsid w:val="008A6770"/>
    <w:rsid w:val="008B3C60"/>
    <w:rsid w:val="00903DF1"/>
    <w:rsid w:val="00904ED4"/>
    <w:rsid w:val="00905BDD"/>
    <w:rsid w:val="00906CBA"/>
    <w:rsid w:val="00914AB0"/>
    <w:rsid w:val="00922F26"/>
    <w:rsid w:val="009520DA"/>
    <w:rsid w:val="0095383A"/>
    <w:rsid w:val="00955A74"/>
    <w:rsid w:val="00985538"/>
    <w:rsid w:val="00986D13"/>
    <w:rsid w:val="00993172"/>
    <w:rsid w:val="00996893"/>
    <w:rsid w:val="009A2F0E"/>
    <w:rsid w:val="009A5B13"/>
    <w:rsid w:val="009A7497"/>
    <w:rsid w:val="009C76D5"/>
    <w:rsid w:val="009D3896"/>
    <w:rsid w:val="009D4E95"/>
    <w:rsid w:val="009E3F46"/>
    <w:rsid w:val="00A064E7"/>
    <w:rsid w:val="00A25FAE"/>
    <w:rsid w:val="00A272A6"/>
    <w:rsid w:val="00A30E9D"/>
    <w:rsid w:val="00A3446D"/>
    <w:rsid w:val="00A440B3"/>
    <w:rsid w:val="00A6208A"/>
    <w:rsid w:val="00A62EDD"/>
    <w:rsid w:val="00A66459"/>
    <w:rsid w:val="00A7380F"/>
    <w:rsid w:val="00A82960"/>
    <w:rsid w:val="00A868C4"/>
    <w:rsid w:val="00AA29BC"/>
    <w:rsid w:val="00AA331C"/>
    <w:rsid w:val="00AC1479"/>
    <w:rsid w:val="00AD24C6"/>
    <w:rsid w:val="00AD5A32"/>
    <w:rsid w:val="00AD7FB2"/>
    <w:rsid w:val="00AE097B"/>
    <w:rsid w:val="00AE5826"/>
    <w:rsid w:val="00AF06E4"/>
    <w:rsid w:val="00AF70CA"/>
    <w:rsid w:val="00B0754A"/>
    <w:rsid w:val="00B10539"/>
    <w:rsid w:val="00B15872"/>
    <w:rsid w:val="00B16854"/>
    <w:rsid w:val="00B2054A"/>
    <w:rsid w:val="00B3350C"/>
    <w:rsid w:val="00B42BB2"/>
    <w:rsid w:val="00B42F64"/>
    <w:rsid w:val="00B544CF"/>
    <w:rsid w:val="00B613E9"/>
    <w:rsid w:val="00B663F1"/>
    <w:rsid w:val="00B77D39"/>
    <w:rsid w:val="00B8177E"/>
    <w:rsid w:val="00B8212A"/>
    <w:rsid w:val="00B97DA5"/>
    <w:rsid w:val="00BA6170"/>
    <w:rsid w:val="00BB461F"/>
    <w:rsid w:val="00BB477F"/>
    <w:rsid w:val="00BB5BAC"/>
    <w:rsid w:val="00BC7989"/>
    <w:rsid w:val="00C06A0D"/>
    <w:rsid w:val="00C53EC9"/>
    <w:rsid w:val="00C57F59"/>
    <w:rsid w:val="00C84F5F"/>
    <w:rsid w:val="00C90F0C"/>
    <w:rsid w:val="00C9465D"/>
    <w:rsid w:val="00CA266C"/>
    <w:rsid w:val="00CA7959"/>
    <w:rsid w:val="00CB3A6B"/>
    <w:rsid w:val="00CC031C"/>
    <w:rsid w:val="00CC4405"/>
    <w:rsid w:val="00CD27B8"/>
    <w:rsid w:val="00CE336E"/>
    <w:rsid w:val="00CF26AF"/>
    <w:rsid w:val="00D006B1"/>
    <w:rsid w:val="00D13017"/>
    <w:rsid w:val="00D14A0B"/>
    <w:rsid w:val="00D23B8B"/>
    <w:rsid w:val="00D26395"/>
    <w:rsid w:val="00D336BD"/>
    <w:rsid w:val="00D44760"/>
    <w:rsid w:val="00D50AC9"/>
    <w:rsid w:val="00D57D5B"/>
    <w:rsid w:val="00D667E5"/>
    <w:rsid w:val="00D965AB"/>
    <w:rsid w:val="00D97651"/>
    <w:rsid w:val="00DA72CF"/>
    <w:rsid w:val="00DB35B1"/>
    <w:rsid w:val="00DB5515"/>
    <w:rsid w:val="00DB5AF7"/>
    <w:rsid w:val="00DC05B2"/>
    <w:rsid w:val="00DC1310"/>
    <w:rsid w:val="00DC5EA3"/>
    <w:rsid w:val="00DF0A2A"/>
    <w:rsid w:val="00DF2EDF"/>
    <w:rsid w:val="00E12263"/>
    <w:rsid w:val="00E1280C"/>
    <w:rsid w:val="00E20230"/>
    <w:rsid w:val="00E20AE6"/>
    <w:rsid w:val="00E225E5"/>
    <w:rsid w:val="00E23ADC"/>
    <w:rsid w:val="00E43AD7"/>
    <w:rsid w:val="00E50AC2"/>
    <w:rsid w:val="00E778AE"/>
    <w:rsid w:val="00E85C1E"/>
    <w:rsid w:val="00E96404"/>
    <w:rsid w:val="00EA3FCF"/>
    <w:rsid w:val="00EA70C9"/>
    <w:rsid w:val="00EB0712"/>
    <w:rsid w:val="00EB24EA"/>
    <w:rsid w:val="00EB4468"/>
    <w:rsid w:val="00EC66B9"/>
    <w:rsid w:val="00EC6E95"/>
    <w:rsid w:val="00EE18B1"/>
    <w:rsid w:val="00EE61B2"/>
    <w:rsid w:val="00EF2B7E"/>
    <w:rsid w:val="00EF3B77"/>
    <w:rsid w:val="00EF4CA1"/>
    <w:rsid w:val="00EF4DDC"/>
    <w:rsid w:val="00F00037"/>
    <w:rsid w:val="00F0172F"/>
    <w:rsid w:val="00F5469F"/>
    <w:rsid w:val="00F80CEA"/>
    <w:rsid w:val="00F910E8"/>
    <w:rsid w:val="00F91190"/>
    <w:rsid w:val="00FA0C57"/>
    <w:rsid w:val="00FC205C"/>
    <w:rsid w:val="00FC41F1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1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34A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4A44"/>
  </w:style>
  <w:style w:type="paragraph" w:styleId="a6">
    <w:name w:val="header"/>
    <w:basedOn w:val="a"/>
    <w:link w:val="a7"/>
    <w:uiPriority w:val="99"/>
    <w:unhideWhenUsed/>
    <w:rsid w:val="007B1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1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34A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4A44"/>
  </w:style>
  <w:style w:type="paragraph" w:styleId="a6">
    <w:name w:val="header"/>
    <w:basedOn w:val="a"/>
    <w:link w:val="a7"/>
    <w:uiPriority w:val="99"/>
    <w:unhideWhenUsed/>
    <w:rsid w:val="007B1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N_Goracheva</dc:creator>
  <cp:lastModifiedBy>Стрельцова Наталья Валерьевна</cp:lastModifiedBy>
  <cp:revision>2</cp:revision>
  <cp:lastPrinted>2013-01-29T06:28:00Z</cp:lastPrinted>
  <dcterms:created xsi:type="dcterms:W3CDTF">2012-11-13T04:26:00Z</dcterms:created>
  <dcterms:modified xsi:type="dcterms:W3CDTF">2012-11-13T04:26:00Z</dcterms:modified>
</cp:coreProperties>
</file>